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1943359375" w:line="240" w:lineRule="auto"/>
        <w:ind w:left="7.919921875" w:right="0"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1943359375" w:line="240" w:lineRule="auto"/>
        <w:ind w:left="1442.8799438476562" w:right="0"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the Significance of Military Power Diminishing?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91943359375" w:line="460.23253440856934" w:lineRule="auto"/>
        <w:ind w:left="2.639923095703125" w:right="125.760498046875" w:firstLine="724.320068359375"/>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Military power is one of the most commonly discussed concepts in global politics. It can be defined as the utilization of armed forces, whether it be from state or non-state actors. It is undeniable that military power is still prevalent in contemporary global politics. However, one can argue that its significance has been diminishing and will continue to as more effective methods of power exertion advance in capability and popularity. This claim can be examined through case studies such as U.S-Iran relations and the economic prosperity of Asian nation-states.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875" w:line="460.23253440856934" w:lineRule="auto"/>
        <w:ind w:left="0" w:right="104.320068359375"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One can argue that military power is decreasing in significance as the presence of soft power advances in global politics. When examining military power, it is important to discuss hard and soft power. Hard power can be defined as influencing other states’ actions through threats and coercion. Military power is the most prominent example of this and is essential to exerting hard power. The alternative is known as soft power- influencing other states’ actions through persuasion and attraction. Most states use a combination of these concepts, known as smart power, when approaching foreign policy. However, soft power has been increasingly utilized by states over recent decades. For instance, South Korea has expanded its global and economic influence solely through cultural appeal. When people think of South Korea, they think of K-Pop, beauty brands, and many other elements of South Korean culture. What often is not thought of is how this globalization of South Korean culture was intentional. The South Korean government funneled money into expanding these brands in hope of an economic boost. Now, South Korea has a booming economy because people all around the world are buying their</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91943359375" w:line="459.8159980773926" w:lineRule="auto"/>
        <w:ind w:left="4.319915771484375" w:right="98.40087890625" w:firstLine="0.48004150390625"/>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music, clothing, makeup, and more. South Korea has significantly increased its global and economic influence through its use of soft power and pop culture- not winning wars or annexing land. And this is not an isolated occurrence, many Asian states have been taking an approach of relying less on military power and investing in soft power. If states in other regions follow suit which they likely will due to economic benefits- military power could decrease in significance in global politics and be substituted with efforts more so involving soft power.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03759765625" w:line="459.97218132019043" w:lineRule="auto"/>
        <w:ind w:left="2.39990234375"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However, soft power has its restrictions and might not be as effective as military power in specific situations. As long as violent conflict exists in the world, military power will still be significant and utilized by states. Security can be one of the highest priorities for a nation-state, depending on geography and status. If a state’s security is breached, it can lead to its sovereignty being breached as well. Military power is often used to prevent this from happening or to retaliate if it already happened. Iran’s use of proxies is for this exact reason. With the civil wars plaguing the Middle East, there is a consistent threat of political authorities being overthrown. Iran uses proxies to intervene in these civil wars and fight towards putting Iranian-backed leaders in positions of power. This is seen specifically in Syria, where Iran deployed Hezbollah to fight on behalf of Basar Al-Assad, an ally to Iran. These efforts from Iran are to ensure there are less security threats, and in turn, sovereignty threats from surrounding states. Soft power requires a level of trust from citizens in their government. However, a lot of citizens within the middle east do not have faith in their government or the governments of surrounding states. There is not much legitimacy present within these states. This makes it much harder for conflicts to be resolved through appealing to citizens, as the goal would likely interest the government and not the people. It is important to note that this is purely situational. Soft power might not work in one state but work very effectively in another depending on various factors. It is undeniable that soft</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03759765625" w:line="459.97218132019043" w:lineRule="auto"/>
        <w:ind w:left="2.39990234375" w:right="0"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power is increasing in significance, but because of the uncertainty of its effectiveness, military power will always be prevalent within the realm of global politics.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60498046875" w:line="459.97218132019043" w:lineRule="auto"/>
        <w:ind w:left="2.639923095703125" w:right="14.31884765625" w:firstLine="722.1600341796875"/>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Along with soft power, cyber power has also been growing in significance. Cyber power can be defined as exerting power through technological capabilities such as hacking. As technology advances globally, so does the use of cyber power by states. There are many incentives for using cyber power as an alternative to military power. There is anonymity present in cyber attacks that military efforts do not have. Cyber attacks can be launched from anywhere in the world, are extremely hard to trace, and have little-to-no regulations. Cyber attacks have also proven to be very effective. A prominent instance of this is Stuxnet. Stuxnet was a virus created to target Iran’s nuclear facilities. The virus stopped Iran’s centrifuges from properly functioning, stalling the development of nuclear weapons. While Stuxnet is believed to have been created and launched by the United States and Israel, there is nothing that can definitively confirm or deny it. Because of that, neither Israel nor the United States have faced direct consequences from Stuxnet- be it sanctions, counter attacks, or more. This does not happen with military power. Military efforts are far from anonymous and always have direct consequences for any state involved such as immense casualties, heightened international tensions, and ordinarily, a lack of a proper resolution. As technology advances, the capabilities of cyber power will follow. With these developments, the benefits of cyber power will likely increase its significance in global politics, taking away from the prominence of military power.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4781494140625" w:line="462.3150157928467" w:lineRule="auto"/>
        <w:ind w:left="4.319915771484375" w:right="62.158203125"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However, it can also be argued that these technological advancements will only increase the significance of military power. Military efforts often rely on technology for increased power and effectiveness in weapons, medicine, and more. Likely, new advancements will inevitably lead to military power gaining more significance in global politics. This is exactly what occurred with nuclear proliferation. The expansion of technology birthed nuclear weapons, the current</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91943359375" w:line="460.23253440856934" w:lineRule="auto"/>
        <w:ind w:left="0" w:right="68.160400390625" w:firstLine="10.800018310546875"/>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deadliest weapons on the planet. Nuclear weapons also happen to be one of the most heavily discussed aspects of military power. Their emergence has shaped the way people think about global politics and inter-state discourse, heightening the presence of military power as a looming threat over government and citizens alike. New technology could very likely lead to another situation like nuclear proliferation. However, it is still important to note that there have been many soft power efforts used to combat nuclear proliferation, and in turn, the increasing prominence of military power. This can be seen with the Nuclear Proliferation Treaty. The NPT’s goal is complete disarmament. This has already been partially completed by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persuading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states to stop developing nuclear weapons. And many states have willingly complied despite security concerns. It is important to point out that this does not eliminate the prominence of military power as these states simply rely on the nuclear weapons of their superpower allies. But it does diminish the significance of military power if less states actively and directly take part in nuclear warfare.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875" w:line="458.1499671936035" w:lineRule="auto"/>
        <w:ind w:left="2.39990234375" w:right="175.439453125" w:firstLine="726.4801025390625"/>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conclusion, military power is ingrained into the very structure and foundation of politics. As long as violent conflict exists, so will military power. However, that does not mean that military power will be as significant in the coming years as it has been. With the increasing popularity and capabilities of cyber power and soft power efforts, these methods can possibly overtake the prominence of military power. They have more promise regarding effectiveness, which incentivizes states. But these methods also show more promise moving forward into an increasingly globalized and diplomatic world.</w:t>
      </w:r>
    </w:p>
    <w:sectPr>
      <w:pgSz w:h="15840" w:w="12240" w:orient="portrait"/>
      <w:pgMar w:bottom="1620" w:top="690" w:left="1437.1200561523438" w:right="1409.83642578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