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F5793E" w14:textId="631AAE3A" w:rsidR="00C56709" w:rsidRPr="0008361D" w:rsidRDefault="00C56709" w:rsidP="0008361D">
      <w:pPr>
        <w:spacing w:line="276" w:lineRule="auto"/>
        <w:rPr>
          <w:rFonts w:ascii="Cambria" w:hAnsi="Cambria"/>
        </w:rPr>
      </w:pPr>
      <w:r w:rsidRPr="0008361D">
        <w:rPr>
          <w:rFonts w:ascii="Cambria" w:hAnsi="Cambria"/>
        </w:rPr>
        <w:t>Final HL Presentations are finally (almost) here! Our presentations will be between Monday June 16th and Thursday June 19th. Please see the attached schedule to find your specific time. Please note that you will have one of four teachers evaluating your presentation. Please click on the link attached to your assigned column and show up at the assigned time. We will enable the waiting room function so you may have to wait for a previous group to wrap up before you begin.</w:t>
      </w:r>
      <w:r w:rsidRPr="0008361D">
        <w:rPr>
          <w:rFonts w:ascii="Cambria" w:hAnsi="Cambria"/>
        </w:rPr>
        <w:br/>
      </w:r>
      <w:r w:rsidRPr="0008361D">
        <w:rPr>
          <w:rFonts w:ascii="Cambria" w:hAnsi="Cambria"/>
        </w:rPr>
        <w:br/>
        <w:t>We will be doing these presentations on Zoom. I believe all of you are familiar with that program. If you have an image (which is optional), you will need to use the “share screen” function. Before your presentation day and time, double check your tech. Make sure the program works and that you know how to share your screen. Most tech problems can be avoided with a little bit of work and mindfulness ahead of time. You should NOT have a slide show for this presentation. It is not bonus points if you do. An image or a map that is vital to your presentation is acceptable.</w:t>
      </w:r>
      <w:r w:rsidRPr="0008361D">
        <w:rPr>
          <w:rFonts w:ascii="Cambria" w:hAnsi="Cambria"/>
        </w:rPr>
        <w:br/>
      </w:r>
      <w:r w:rsidRPr="0008361D">
        <w:rPr>
          <w:rFonts w:ascii="Cambria" w:hAnsi="Cambria"/>
        </w:rPr>
        <w:br/>
        <w:t xml:space="preserve">Please have your presentation script uploaded to </w:t>
      </w:r>
      <w:proofErr w:type="spellStart"/>
      <w:r w:rsidRPr="0008361D">
        <w:rPr>
          <w:rFonts w:ascii="Cambria" w:hAnsi="Cambria"/>
        </w:rPr>
        <w:t>turnitin</w:t>
      </w:r>
      <w:proofErr w:type="spellEnd"/>
      <w:r w:rsidRPr="0008361D">
        <w:rPr>
          <w:rFonts w:ascii="Cambria" w:hAnsi="Cambria"/>
        </w:rPr>
        <w:t xml:space="preserve"> by the start of your presentation. This is not a separate grade but you are required to submit. I asked you to write a script but it is important that you not simply read your presentation aloud. You are only allowed 10 note cards with 10 words each and not a full script to aid your presentation. Before beginning your </w:t>
      </w:r>
      <w:proofErr w:type="gramStart"/>
      <w:r w:rsidRPr="0008361D">
        <w:rPr>
          <w:rFonts w:ascii="Cambria" w:hAnsi="Cambria"/>
        </w:rPr>
        <w:t>presentation</w:t>
      </w:r>
      <w:proofErr w:type="gramEnd"/>
      <w:r w:rsidRPr="0008361D">
        <w:rPr>
          <w:rFonts w:ascii="Cambria" w:hAnsi="Cambria"/>
        </w:rPr>
        <w:t xml:space="preserve"> you will be asked to show your notes.</w:t>
      </w:r>
      <w:r w:rsidRPr="0008361D">
        <w:rPr>
          <w:rFonts w:ascii="Cambria" w:hAnsi="Cambria"/>
        </w:rPr>
        <w:br/>
      </w:r>
      <w:r w:rsidRPr="0008361D">
        <w:rPr>
          <w:rFonts w:ascii="Cambria" w:hAnsi="Cambria"/>
        </w:rPr>
        <w:br/>
        <w:t xml:space="preserve">While presenting, you should not reveal any identifying information about your name, school, teacher, or location. This is for the purposes of objective moderation by the IB. When signing on to zoom, please rename yourself “student” to avoid having your name visible. If you don’t know how to do </w:t>
      </w:r>
      <w:proofErr w:type="gramStart"/>
      <w:r w:rsidRPr="0008361D">
        <w:rPr>
          <w:rFonts w:ascii="Cambria" w:hAnsi="Cambria"/>
        </w:rPr>
        <w:t>that</w:t>
      </w:r>
      <w:proofErr w:type="gramEnd"/>
      <w:r w:rsidRPr="0008361D">
        <w:rPr>
          <w:rFonts w:ascii="Cambria" w:hAnsi="Cambria"/>
        </w:rPr>
        <w:t xml:space="preserve"> we can help you on the day of your presentation. We will record each presentation and store the files in case the IB requests your work for moderation.</w:t>
      </w:r>
      <w:r w:rsidRPr="0008361D">
        <w:rPr>
          <w:rFonts w:ascii="Cambria" w:hAnsi="Cambria"/>
        </w:rPr>
        <w:br/>
      </w:r>
      <w:r w:rsidRPr="0008361D">
        <w:rPr>
          <w:rFonts w:ascii="Cambria" w:hAnsi="Cambria"/>
        </w:rPr>
        <w:br/>
        <w:t>Please make sure you read over the original assignment instructions. I have fielded many questions that were addressed on the original assignment which is a cause for concern.</w:t>
      </w:r>
      <w:r w:rsidRPr="0008361D">
        <w:rPr>
          <w:rFonts w:ascii="Cambria" w:hAnsi="Cambria"/>
        </w:rPr>
        <w:br/>
      </w:r>
      <w:r w:rsidRPr="0008361D">
        <w:rPr>
          <w:rFonts w:ascii="Cambria" w:hAnsi="Cambria"/>
        </w:rPr>
        <w:br/>
        <w:t>IB Cover Sheet and Reflection</w:t>
      </w:r>
      <w:r w:rsidRPr="0008361D">
        <w:rPr>
          <w:rFonts w:ascii="Cambria" w:hAnsi="Cambria"/>
        </w:rPr>
        <w:br/>
      </w:r>
      <w:r w:rsidRPr="0008361D">
        <w:rPr>
          <w:rFonts w:ascii="Cambria" w:hAnsi="Cambria"/>
        </w:rPr>
        <w:br/>
        <w:t>BEFORE your presentation, please complete the attached form. This will function as a cover sheet for your recording in case your sample is requested for moderation.</w:t>
      </w:r>
      <w:r w:rsidRPr="0008361D">
        <w:rPr>
          <w:rFonts w:ascii="Cambria" w:hAnsi="Cambria"/>
        </w:rPr>
        <w:br/>
      </w:r>
      <w:r w:rsidRPr="0008361D">
        <w:rPr>
          <w:rFonts w:ascii="Cambria" w:hAnsi="Cambria"/>
        </w:rPr>
        <w:br/>
      </w:r>
      <w:r w:rsidRPr="0008361D">
        <w:rPr>
          <w:rFonts w:ascii="Cambria" w:hAnsi="Cambria"/>
        </w:rPr>
        <w:br/>
      </w:r>
      <w:r w:rsidRPr="0008361D">
        <w:rPr>
          <w:rFonts w:ascii="Cambria" w:hAnsi="Cambria"/>
          <w:b/>
          <w:bCs/>
        </w:rPr>
        <w:t>Last Second Notes</w:t>
      </w:r>
      <w:r w:rsidRPr="0008361D">
        <w:rPr>
          <w:rFonts w:ascii="Cambria" w:hAnsi="Cambria"/>
        </w:rPr>
        <w:br/>
      </w:r>
      <w:r w:rsidRPr="0008361D">
        <w:rPr>
          <w:rFonts w:ascii="Cambria" w:hAnsi="Cambria"/>
        </w:rPr>
        <w:br/>
      </w:r>
      <w:r w:rsidRPr="0008361D">
        <w:rPr>
          <w:rFonts w:ascii="Cambria" w:hAnsi="Cambria"/>
          <w:b/>
          <w:bCs/>
        </w:rPr>
        <w:t>• Timers</w:t>
      </w:r>
      <w:r w:rsidRPr="0008361D">
        <w:rPr>
          <w:rFonts w:ascii="Cambria" w:hAnsi="Cambria"/>
        </w:rPr>
        <w:t xml:space="preserve">: Your presentation should be no longer than 10 minutes. We will keep track of </w:t>
      </w:r>
      <w:r w:rsidRPr="0008361D">
        <w:rPr>
          <w:rFonts w:ascii="Cambria" w:hAnsi="Cambria"/>
        </w:rPr>
        <w:lastRenderedPageBreak/>
        <w:t>time for our own information. You should as well. Anything past 10 minutes cannot be counted toward our evaluation of your work.</w:t>
      </w:r>
      <w:r w:rsidRPr="0008361D">
        <w:rPr>
          <w:rFonts w:ascii="Cambria" w:hAnsi="Cambria"/>
        </w:rPr>
        <w:br/>
        <w:t xml:space="preserve">• </w:t>
      </w:r>
      <w:r w:rsidRPr="0008361D">
        <w:rPr>
          <w:rFonts w:ascii="Cambria" w:hAnsi="Cambria"/>
          <w:b/>
          <w:bCs/>
        </w:rPr>
        <w:t>Pronunciation</w:t>
      </w:r>
      <w:r w:rsidRPr="0008361D">
        <w:rPr>
          <w:rFonts w:ascii="Cambria" w:hAnsi="Cambria"/>
        </w:rPr>
        <w:t>: If you are unsure of how to say a name or a term, please look it up. Usually when you google a term or word, the first result that pops up is a dictionary definition along with an option to hear the term spoken.</w:t>
      </w:r>
      <w:r w:rsidRPr="0008361D">
        <w:rPr>
          <w:rFonts w:ascii="Cambria" w:hAnsi="Cambria"/>
        </w:rPr>
        <w:br/>
      </w:r>
      <w:r w:rsidRPr="0008361D">
        <w:rPr>
          <w:rFonts w:ascii="Cambria" w:hAnsi="Cambria"/>
          <w:b/>
          <w:bCs/>
        </w:rPr>
        <w:t xml:space="preserve">• </w:t>
      </w:r>
      <w:proofErr w:type="gramStart"/>
      <w:r w:rsidRPr="0008361D">
        <w:rPr>
          <w:rFonts w:ascii="Cambria" w:hAnsi="Cambria"/>
          <w:b/>
          <w:bCs/>
        </w:rPr>
        <w:t>Sign Post</w:t>
      </w:r>
      <w:proofErr w:type="gramEnd"/>
      <w:r w:rsidRPr="0008361D">
        <w:rPr>
          <w:rFonts w:ascii="Cambria" w:hAnsi="Cambria"/>
          <w:b/>
          <w:bCs/>
        </w:rPr>
        <w:t>:</w:t>
      </w:r>
      <w:r w:rsidRPr="0008361D">
        <w:rPr>
          <w:rFonts w:ascii="Cambria" w:hAnsi="Cambria"/>
        </w:rPr>
        <w:t xml:space="preserve"> It is in your favor to literally refer to what you are doing in your presentation. You should say things like “one key concept this refers to…” and “a theoretical perspective we can apply here…” and “one implication is…” and “My conclusion is…” Two things happen when you do this. First, you’re aware of what it is you’re doing. This is good. Second, your evaluator can more easily follow your structure.</w:t>
      </w:r>
      <w:r w:rsidRPr="0008361D">
        <w:rPr>
          <w:rFonts w:ascii="Cambria" w:hAnsi="Cambria"/>
        </w:rPr>
        <w:br/>
      </w:r>
      <w:r w:rsidRPr="0008361D">
        <w:rPr>
          <w:rFonts w:ascii="Cambria" w:hAnsi="Cambria"/>
          <w:b/>
          <w:bCs/>
        </w:rPr>
        <w:t>• Perspectives:</w:t>
      </w:r>
      <w:r w:rsidRPr="0008361D">
        <w:rPr>
          <w:rFonts w:ascii="Cambria" w:hAnsi="Cambria"/>
        </w:rPr>
        <w:t xml:space="preserve"> One of the most common comments I have made to students so far in the feedback I have given is how to meaningfully integrate the idea of multiple perspectives into a presentation. Many people have approaches this by describing the actions of various actors as if the different actors are themselves automatically different perspectives. This is not the case. Discuss your case from the perspective of those different actors or from different theoretical perspectives. For example, if my presentation were on the tribe in the Amazon who kill new </w:t>
      </w:r>
      <w:proofErr w:type="spellStart"/>
      <w:r w:rsidRPr="0008361D">
        <w:rPr>
          <w:rFonts w:ascii="Cambria" w:hAnsi="Cambria"/>
        </w:rPr>
        <w:t>borns</w:t>
      </w:r>
      <w:proofErr w:type="spellEnd"/>
      <w:r w:rsidRPr="0008361D">
        <w:rPr>
          <w:rFonts w:ascii="Cambria" w:hAnsi="Cambria"/>
        </w:rPr>
        <w:t xml:space="preserve"> who have physical disabilities, the first thing I would do is simply describe the situation. When discussing differing perspectives, I would discuss the question of whether and how human rights should apply here. From the perspective of a universalist approach, how can we look at this perspective? From the perspective of the tribe itself, how does the concept of cultural rights or relativism apply? After discussing these perspectives it is appropriate to answer your own questions and choose a side. You can say that because this group of people are not part of the modern world that gave rise to the concept of human </w:t>
      </w:r>
      <w:proofErr w:type="gramStart"/>
      <w:r w:rsidRPr="0008361D">
        <w:rPr>
          <w:rFonts w:ascii="Cambria" w:hAnsi="Cambria"/>
        </w:rPr>
        <w:t>rights</w:t>
      </w:r>
      <w:proofErr w:type="gramEnd"/>
      <w:r w:rsidRPr="0008361D">
        <w:rPr>
          <w:rFonts w:ascii="Cambria" w:hAnsi="Cambria"/>
        </w:rPr>
        <w:t xml:space="preserve"> we should exclude them despite finding their behavior abhorrent. Or you could say that the nation state of Brazil has every right to intervene by giving these people an option other than to kill.</w:t>
      </w:r>
      <w:r w:rsidRPr="0008361D">
        <w:rPr>
          <w:rFonts w:ascii="Cambria" w:hAnsi="Cambria"/>
        </w:rPr>
        <w:br/>
      </w:r>
      <w:r w:rsidRPr="0008361D">
        <w:rPr>
          <w:rFonts w:ascii="Cambria" w:hAnsi="Cambria"/>
          <w:b/>
          <w:bCs/>
        </w:rPr>
        <w:t>• Levels of analysis:</w:t>
      </w:r>
      <w:r w:rsidRPr="0008361D">
        <w:rPr>
          <w:rFonts w:ascii="Cambria" w:hAnsi="Cambria"/>
        </w:rPr>
        <w:t xml:space="preserve"> This is not just a thing you have to do. Make meaningful use of the idea that we can apply different lenses to the situation. This plays a role in the idea of “perspective” discussed above.</w:t>
      </w:r>
      <w:r w:rsidRPr="0008361D">
        <w:rPr>
          <w:rFonts w:ascii="Cambria" w:hAnsi="Cambria"/>
        </w:rPr>
        <w:br/>
        <w:t xml:space="preserve">• </w:t>
      </w:r>
      <w:r w:rsidRPr="0008361D">
        <w:rPr>
          <w:rFonts w:ascii="Cambria" w:hAnsi="Cambria"/>
          <w:b/>
          <w:bCs/>
        </w:rPr>
        <w:t>Everything should be meaningful:</w:t>
      </w:r>
      <w:r w:rsidRPr="0008361D">
        <w:rPr>
          <w:rFonts w:ascii="Cambria" w:hAnsi="Cambria"/>
        </w:rPr>
        <w:t xml:space="preserve"> All of the concepts, perspectives, and terminology you use should be meaningfully integrated. It should not feel like terminology is simply mentioned or forced </w:t>
      </w:r>
      <w:proofErr w:type="gramStart"/>
      <w:r w:rsidRPr="0008361D">
        <w:rPr>
          <w:rFonts w:ascii="Cambria" w:hAnsi="Cambria"/>
        </w:rPr>
        <w:t>in to</w:t>
      </w:r>
      <w:proofErr w:type="gramEnd"/>
      <w:r w:rsidRPr="0008361D">
        <w:rPr>
          <w:rFonts w:ascii="Cambria" w:hAnsi="Cambria"/>
        </w:rPr>
        <w:t xml:space="preserve"> your work to check a box. This is much easier said than done.</w:t>
      </w:r>
      <w:r w:rsidRPr="0008361D">
        <w:rPr>
          <w:rFonts w:ascii="Cambria" w:hAnsi="Cambria"/>
        </w:rPr>
        <w:br/>
      </w:r>
      <w:r w:rsidRPr="0008361D">
        <w:rPr>
          <w:rFonts w:ascii="Cambria" w:hAnsi="Cambria"/>
          <w:b/>
          <w:bCs/>
        </w:rPr>
        <w:t>• Always go back to the purpose:</w:t>
      </w:r>
      <w:r w:rsidRPr="0008361D">
        <w:rPr>
          <w:rFonts w:ascii="Cambria" w:hAnsi="Cambria"/>
        </w:rPr>
        <w:t xml:space="preserve"> When in doubt, ask yourself, what am I being asked to accomplish? From the widest possible perspective, your goal is to demonstrate in the form of a presentation that you can effectively research and discuss your own case study and apply what you have learned in a year of taking IB Global Politics to that case. This is your chance to show off. One trap to avoid is simply having a detailed explanation of a case study without any analysis or application of your knowledge. The question I may ask you is “where are you in this presentation?” Your ideas, analysis, and perspective should be present and obvious throughout.</w:t>
      </w:r>
      <w:r w:rsidRPr="0008361D">
        <w:rPr>
          <w:rFonts w:ascii="Cambria" w:hAnsi="Cambria"/>
        </w:rPr>
        <w:br/>
      </w:r>
      <w:r w:rsidRPr="0008361D">
        <w:rPr>
          <w:rFonts w:ascii="Cambria" w:hAnsi="Cambria"/>
          <w:b/>
          <w:bCs/>
        </w:rPr>
        <w:lastRenderedPageBreak/>
        <w:t>• Practice:</w:t>
      </w:r>
      <w:r w:rsidRPr="0008361D">
        <w:rPr>
          <w:rFonts w:ascii="Cambria" w:hAnsi="Cambria"/>
        </w:rPr>
        <w:t xml:space="preserve"> This goes without saying but you should get a feel for the presentation by practicing it aloud with whatever notes you plan to use. You can practice by having your classmates, siblings, or parents listen.</w:t>
      </w:r>
      <w:r w:rsidRPr="0008361D">
        <w:rPr>
          <w:rFonts w:ascii="Cambria" w:hAnsi="Cambria"/>
        </w:rPr>
        <w:br/>
      </w:r>
      <w:r w:rsidRPr="0008361D">
        <w:rPr>
          <w:rFonts w:ascii="Cambria" w:hAnsi="Cambria"/>
        </w:rPr>
        <w:br/>
        <w:t>I look forward to your presentations. It really has been a pleasure to work with you on this class. Global Politics planning was always my first priority and always took the most time from me this year (more than TOK or Gov/Econ). These presentations will be quite an achievement and testament to your work considering the challenges we’ve had to go through to get here.</w:t>
      </w:r>
      <w:r w:rsidRPr="0008361D">
        <w:rPr>
          <w:rFonts w:ascii="Cambria" w:hAnsi="Cambria"/>
        </w:rPr>
        <w:br/>
      </w:r>
      <w:r w:rsidRPr="0008361D">
        <w:rPr>
          <w:rFonts w:ascii="Cambria" w:hAnsi="Cambria"/>
        </w:rPr>
        <w:br/>
        <w:t>Please feel free to email me questions.</w:t>
      </w:r>
    </w:p>
    <w:p w14:paraId="1D1A0824" w14:textId="77777777" w:rsidR="00C56709" w:rsidRPr="0008361D" w:rsidRDefault="00C56709" w:rsidP="0008361D">
      <w:pPr>
        <w:spacing w:line="276" w:lineRule="auto"/>
        <w:rPr>
          <w:rFonts w:ascii="Cambria" w:hAnsi="Cambria"/>
        </w:rPr>
      </w:pPr>
    </w:p>
    <w:sectPr w:rsidR="00C56709" w:rsidRPr="000836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6709"/>
    <w:rsid w:val="0008361D"/>
    <w:rsid w:val="003820D4"/>
    <w:rsid w:val="003A55F5"/>
    <w:rsid w:val="00C56709"/>
    <w:rsid w:val="00F174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D06F1F2"/>
  <w15:chartTrackingRefBased/>
  <w15:docId w15:val="{9FAD19F8-68B5-364A-94D5-7F4877823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6019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947</Words>
  <Characters>5400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Lakhaney Aly</dc:creator>
  <cp:keywords/>
  <dc:description/>
  <cp:lastModifiedBy>Lakhaney Aly</cp:lastModifiedBy>
  <cp:revision>4</cp:revision>
  <dcterms:created xsi:type="dcterms:W3CDTF">2021-06-10T15:32:00Z</dcterms:created>
  <dcterms:modified xsi:type="dcterms:W3CDTF">2021-08-09T22:10:00Z</dcterms:modified>
</cp:coreProperties>
</file>